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205CB" w14:textId="17F49E51" w:rsidR="00D04C65" w:rsidRDefault="00D04C65" w:rsidP="00545798">
      <w:pPr>
        <w:pStyle w:val="Heading1"/>
        <w:spacing w:before="480" w:line="276" w:lineRule="auto"/>
        <w:jc w:val="right"/>
        <w:rPr>
          <w:b/>
          <w:bCs/>
          <w:color w:val="1F4E79" w:themeColor="accent1" w:themeShade="80"/>
          <w:sz w:val="28"/>
          <w:szCs w:val="28"/>
          <w:lang w:eastAsia="en-US"/>
        </w:rPr>
      </w:pPr>
      <w:bookmarkStart w:id="0" w:name="_GoBack"/>
      <w:bookmarkEnd w:id="0"/>
      <w:r w:rsidRPr="00545798">
        <w:rPr>
          <w:b/>
          <w:bCs/>
          <w:color w:val="1F4E79" w:themeColor="accent1" w:themeShade="80"/>
          <w:sz w:val="28"/>
          <w:szCs w:val="28"/>
          <w:lang w:eastAsia="en-US"/>
        </w:rPr>
        <w:t xml:space="preserve">ANEXA 1 </w:t>
      </w:r>
      <w:r w:rsidR="00545798" w:rsidRPr="00545798">
        <w:rPr>
          <w:b/>
          <w:bCs/>
          <w:color w:val="1F4E79" w:themeColor="accent1" w:themeShade="80"/>
          <w:sz w:val="28"/>
          <w:szCs w:val="28"/>
          <w:lang w:eastAsia="en-US"/>
        </w:rPr>
        <w:t>(Anexa nr. 4 la Ordinul ministrului  fondurilor europene nr. 1628/2019)</w:t>
      </w:r>
    </w:p>
    <w:p w14:paraId="229EADF4" w14:textId="77777777" w:rsidR="00122C15" w:rsidRPr="005F21BB" w:rsidRDefault="0071593E" w:rsidP="006F263A">
      <w:pPr>
        <w:pStyle w:val="Heading1"/>
        <w:spacing w:before="0" w:line="276" w:lineRule="auto"/>
        <w:jc w:val="center"/>
        <w:rPr>
          <w:b/>
          <w:bCs/>
          <w:color w:val="1F4E79" w:themeColor="accent1" w:themeShade="80"/>
          <w:sz w:val="28"/>
          <w:szCs w:val="28"/>
          <w:lang w:eastAsia="en-US"/>
        </w:rPr>
      </w:pPr>
      <w:r w:rsidRPr="005F21BB">
        <w:rPr>
          <w:b/>
          <w:bCs/>
          <w:color w:val="1F4E79" w:themeColor="accent1" w:themeShade="80"/>
          <w:sz w:val="28"/>
          <w:szCs w:val="28"/>
          <w:lang w:eastAsia="en-US"/>
        </w:rPr>
        <w:t xml:space="preserve">Declaraţie pe propria răspundere privind </w:t>
      </w:r>
      <w:r w:rsidR="009A57C0" w:rsidRPr="005F21BB">
        <w:rPr>
          <w:b/>
          <w:bCs/>
          <w:color w:val="1F4E79" w:themeColor="accent1" w:themeShade="80"/>
          <w:sz w:val="28"/>
          <w:szCs w:val="28"/>
          <w:lang w:eastAsia="en-US"/>
        </w:rPr>
        <w:t xml:space="preserve">asumarea </w:t>
      </w:r>
      <w:r w:rsidR="00B67A24" w:rsidRPr="005F21BB">
        <w:rPr>
          <w:b/>
          <w:bCs/>
          <w:color w:val="1F4E79" w:themeColor="accent1" w:themeShade="80"/>
          <w:sz w:val="28"/>
          <w:szCs w:val="28"/>
          <w:lang w:eastAsia="en-US"/>
        </w:rPr>
        <w:t>responsabilității</w:t>
      </w:r>
      <w:r w:rsidR="009A57C0" w:rsidRPr="005F21BB">
        <w:rPr>
          <w:b/>
          <w:bCs/>
          <w:color w:val="1F4E79" w:themeColor="accent1" w:themeShade="80"/>
          <w:sz w:val="28"/>
          <w:szCs w:val="28"/>
          <w:lang w:eastAsia="en-US"/>
        </w:rPr>
        <w:t xml:space="preserve"> </w:t>
      </w:r>
    </w:p>
    <w:p w14:paraId="477B793D" w14:textId="5CDFECEF" w:rsidR="00440EDB" w:rsidRPr="006F263A" w:rsidRDefault="009A57C0" w:rsidP="006F263A">
      <w:pPr>
        <w:pStyle w:val="Heading1"/>
        <w:spacing w:before="0" w:line="276" w:lineRule="auto"/>
        <w:jc w:val="center"/>
        <w:rPr>
          <w:b/>
          <w:bCs/>
          <w:color w:val="1F4E79" w:themeColor="accent1" w:themeShade="80"/>
          <w:sz w:val="28"/>
          <w:szCs w:val="28"/>
          <w:lang w:eastAsia="en-US"/>
        </w:rPr>
      </w:pPr>
      <w:r w:rsidRPr="005F21BB">
        <w:rPr>
          <w:b/>
          <w:bCs/>
          <w:color w:val="1F4E79" w:themeColor="accent1" w:themeShade="80"/>
          <w:sz w:val="28"/>
          <w:szCs w:val="28"/>
          <w:lang w:eastAsia="en-US"/>
        </w:rPr>
        <w:t>pentru asigurarea sustenabilității măsurilor sprijinite</w:t>
      </w:r>
    </w:p>
    <w:p w14:paraId="4A4E28F0" w14:textId="77777777" w:rsidR="006F263A" w:rsidRDefault="006F263A" w:rsidP="00440EDB">
      <w:pPr>
        <w:tabs>
          <w:tab w:val="left" w:pos="0"/>
        </w:tabs>
        <w:suppressAutoHyphens/>
        <w:autoSpaceDE w:val="0"/>
        <w:jc w:val="both"/>
        <w:rPr>
          <w:rFonts w:ascii="Calibri" w:eastAsia="Times New Roman" w:hAnsi="Calibri"/>
          <w:color w:val="1F4E79" w:themeColor="accent1" w:themeShade="80"/>
          <w:lang w:eastAsia="ar-SA"/>
        </w:rPr>
      </w:pPr>
    </w:p>
    <w:p w14:paraId="66E6F04D" w14:textId="160EA149" w:rsidR="009A57C0" w:rsidRPr="005F21BB" w:rsidRDefault="0071593E" w:rsidP="00440EDB">
      <w:pPr>
        <w:tabs>
          <w:tab w:val="left" w:pos="0"/>
        </w:tabs>
        <w:suppressAutoHyphens/>
        <w:autoSpaceDE w:val="0"/>
        <w:jc w:val="both"/>
        <w:rPr>
          <w:rFonts w:ascii="Calibri" w:eastAsia="Times New Roman" w:hAnsi="Calibri"/>
          <w:color w:val="1F4E79" w:themeColor="accent1" w:themeShade="80"/>
          <w:lang w:eastAsia="ar-SA"/>
        </w:rPr>
      </w:pPr>
      <w:r w:rsidRPr="005F21BB">
        <w:rPr>
          <w:rFonts w:ascii="Calibri" w:eastAsia="Times New Roman" w:hAnsi="Calibri"/>
          <w:color w:val="1F4E79" w:themeColor="accent1" w:themeShade="80"/>
          <w:lang w:eastAsia="ar-SA"/>
        </w:rPr>
        <w:t>Subsemnatul/</w:t>
      </w:r>
      <w:r w:rsidR="00B9240C" w:rsidRPr="005F21BB">
        <w:rPr>
          <w:rFonts w:ascii="Calibri" w:eastAsia="Times New Roman" w:hAnsi="Calibri"/>
          <w:color w:val="1F4E79" w:themeColor="accent1" w:themeShade="80"/>
          <w:lang w:eastAsia="ar-SA"/>
        </w:rPr>
        <w:t xml:space="preserve"> </w:t>
      </w:r>
      <w:r w:rsidRPr="005F21BB">
        <w:rPr>
          <w:rFonts w:ascii="Calibri" w:eastAsia="Times New Roman" w:hAnsi="Calibri"/>
          <w:color w:val="1F4E79" w:themeColor="accent1" w:themeShade="80"/>
          <w:lang w:eastAsia="ar-SA"/>
        </w:rPr>
        <w:t>Subsemnata ……….............……….........., identificat/</w:t>
      </w:r>
      <w:r w:rsidR="006065A8" w:rsidRPr="005F21BB">
        <w:rPr>
          <w:rFonts w:ascii="Calibri" w:eastAsia="Times New Roman" w:hAnsi="Calibri"/>
          <w:color w:val="1F4E79" w:themeColor="accent1" w:themeShade="80"/>
          <w:lang w:eastAsia="ar-SA"/>
        </w:rPr>
        <w:t xml:space="preserve"> </w:t>
      </w:r>
      <w:r w:rsidRPr="005F21BB">
        <w:rPr>
          <w:rFonts w:ascii="Calibri" w:eastAsia="Times New Roman" w:hAnsi="Calibri"/>
          <w:color w:val="1F4E79" w:themeColor="accent1" w:themeShade="80"/>
          <w:lang w:eastAsia="ar-SA"/>
        </w:rPr>
        <w:t>identificată cu actul de identitate seria ............, nr. ...……........, eliberat de ....…….......…….. la data de .................., cu domiciliul în localitatea .................……………., str. .....………………………………........ nr. ........... bl. ........, sc. ........., ap. ........., sectorul/judeţul ............………………., în calitate de reprezentant legal a .............……………………………………..…………., declar pe propria răspundere că toate informaţiile furnizate şi consemnate în prezenta cerere sunt corecte şi complete</w:t>
      </w:r>
      <w:r w:rsidR="00122C15" w:rsidRPr="005F21BB">
        <w:rPr>
          <w:rFonts w:ascii="Calibri" w:eastAsia="Times New Roman" w:hAnsi="Calibri"/>
          <w:color w:val="1F4E79" w:themeColor="accent1" w:themeShade="80"/>
          <w:lang w:eastAsia="ar-SA"/>
        </w:rPr>
        <w:t>,</w:t>
      </w:r>
      <w:r w:rsidR="00494509" w:rsidRPr="005F21BB">
        <w:rPr>
          <w:rFonts w:ascii="Calibri" w:eastAsia="Times New Roman" w:hAnsi="Calibri"/>
          <w:color w:val="1F4E79" w:themeColor="accent1" w:themeShade="80"/>
          <w:lang w:eastAsia="ar-SA"/>
        </w:rPr>
        <w:t xml:space="preserve"> </w:t>
      </w:r>
      <w:r w:rsidR="00122C15" w:rsidRPr="005F21BB">
        <w:rPr>
          <w:rFonts w:ascii="Calibri" w:eastAsia="Times New Roman" w:hAnsi="Calibri"/>
          <w:color w:val="1F4E79" w:themeColor="accent1" w:themeShade="80"/>
          <w:lang w:eastAsia="ar-SA"/>
        </w:rPr>
        <w:t>cunoscând prevederile art.</w:t>
      </w:r>
      <w:r w:rsidR="00C837A1" w:rsidRPr="005F21BB">
        <w:rPr>
          <w:rFonts w:ascii="Calibri" w:eastAsia="Times New Roman" w:hAnsi="Calibri"/>
          <w:color w:val="1F4E79" w:themeColor="accent1" w:themeShade="80"/>
          <w:lang w:eastAsia="ar-SA"/>
        </w:rPr>
        <w:t xml:space="preserve"> </w:t>
      </w:r>
      <w:r w:rsidR="00122C15" w:rsidRPr="005F21BB">
        <w:rPr>
          <w:rFonts w:ascii="Calibri" w:eastAsia="Times New Roman" w:hAnsi="Calibri"/>
          <w:color w:val="1F4E79" w:themeColor="accent1" w:themeShade="80"/>
          <w:lang w:eastAsia="ar-SA"/>
        </w:rPr>
        <w:t>326 din Codul Penal privind s</w:t>
      </w:r>
      <w:r w:rsidR="00B67A24" w:rsidRPr="005F21BB">
        <w:rPr>
          <w:rFonts w:ascii="Calibri" w:eastAsia="Times New Roman" w:hAnsi="Calibri"/>
          <w:color w:val="1F4E79" w:themeColor="accent1" w:themeShade="80"/>
          <w:lang w:eastAsia="ar-SA"/>
        </w:rPr>
        <w:t>ancționarea declarațiilor false și mă</w:t>
      </w:r>
      <w:r w:rsidR="00494509" w:rsidRPr="005F21BB">
        <w:rPr>
          <w:rFonts w:ascii="Calibri" w:eastAsia="Times New Roman" w:hAnsi="Calibri"/>
          <w:color w:val="1F4E79" w:themeColor="accent1" w:themeShade="80"/>
          <w:lang w:eastAsia="ar-SA"/>
        </w:rPr>
        <w:t xml:space="preserve"> oblig:</w:t>
      </w:r>
    </w:p>
    <w:p w14:paraId="449D9D54" w14:textId="77777777" w:rsidR="00494509" w:rsidRPr="005F21BB" w:rsidRDefault="00494509" w:rsidP="00440EDB">
      <w:pPr>
        <w:pStyle w:val="ListParagraph"/>
        <w:tabs>
          <w:tab w:val="left" w:pos="0"/>
        </w:tabs>
        <w:suppressAutoHyphens/>
        <w:autoSpaceDE w:val="0"/>
        <w:spacing w:after="0" w:line="240" w:lineRule="auto"/>
        <w:jc w:val="both"/>
        <w:rPr>
          <w:rFonts w:ascii="Calibri" w:eastAsia="Times New Roman" w:hAnsi="Calibri"/>
          <w:color w:val="1F4E79" w:themeColor="accent1" w:themeShade="80"/>
          <w:sz w:val="24"/>
          <w:szCs w:val="24"/>
          <w:lang w:eastAsia="ar-SA"/>
        </w:rPr>
      </w:pPr>
    </w:p>
    <w:p w14:paraId="6DA973CF" w14:textId="2879EC4A" w:rsidR="00122C15" w:rsidRDefault="00247B09" w:rsidP="00440EDB">
      <w:pPr>
        <w:pStyle w:val="ListParagraph"/>
        <w:numPr>
          <w:ilvl w:val="0"/>
          <w:numId w:val="6"/>
        </w:numPr>
        <w:tabs>
          <w:tab w:val="left" w:pos="0"/>
        </w:tabs>
        <w:suppressAutoHyphens/>
        <w:autoSpaceDE w:val="0"/>
        <w:spacing w:after="0" w:line="240" w:lineRule="auto"/>
        <w:jc w:val="both"/>
        <w:rPr>
          <w:rFonts w:ascii="Calibri" w:eastAsia="Times New Roman" w:hAnsi="Calibri"/>
          <w:color w:val="1F4E79" w:themeColor="accent1" w:themeShade="80"/>
          <w:sz w:val="24"/>
          <w:szCs w:val="24"/>
          <w:lang w:eastAsia="ar-SA"/>
        </w:rPr>
      </w:pPr>
      <w:r w:rsidRPr="005F21BB">
        <w:rPr>
          <w:rFonts w:ascii="Calibri" w:eastAsia="Times New Roman" w:hAnsi="Calibri"/>
          <w:color w:val="1F4E79" w:themeColor="accent1" w:themeShade="80"/>
          <w:sz w:val="24"/>
          <w:szCs w:val="24"/>
          <w:lang w:eastAsia="ar-SA"/>
        </w:rPr>
        <w:t>să</w:t>
      </w:r>
      <w:r w:rsidR="00122C15" w:rsidRPr="005F21BB">
        <w:rPr>
          <w:rFonts w:ascii="Calibri" w:eastAsia="Times New Roman" w:hAnsi="Calibri"/>
          <w:color w:val="1F4E79" w:themeColor="accent1" w:themeShade="80"/>
          <w:sz w:val="24"/>
          <w:szCs w:val="24"/>
          <w:lang w:eastAsia="ar-SA"/>
        </w:rPr>
        <w:t xml:space="preserve"> </w:t>
      </w:r>
      <w:r w:rsidR="001D4CAE" w:rsidRPr="005F21BB">
        <w:rPr>
          <w:rFonts w:ascii="Calibri" w:eastAsia="Times New Roman" w:hAnsi="Calibri"/>
          <w:color w:val="1F4E79" w:themeColor="accent1" w:themeShade="80"/>
          <w:sz w:val="24"/>
          <w:szCs w:val="24"/>
          <w:lang w:eastAsia="ar-SA"/>
        </w:rPr>
        <w:t>mă asigur că este angajată</w:t>
      </w:r>
      <w:r w:rsidR="00122C15" w:rsidRPr="005F21BB">
        <w:rPr>
          <w:rFonts w:ascii="Calibri" w:eastAsia="Times New Roman" w:hAnsi="Calibri"/>
          <w:color w:val="1F4E79" w:themeColor="accent1" w:themeShade="80"/>
          <w:sz w:val="24"/>
          <w:szCs w:val="24"/>
          <w:lang w:eastAsia="ar-SA"/>
        </w:rPr>
        <w:t xml:space="preserve"> minimum 1 persoană în </w:t>
      </w:r>
      <w:r w:rsidR="00AE6CB4" w:rsidRPr="005F21BB">
        <w:rPr>
          <w:rFonts w:ascii="Calibri" w:eastAsia="Times New Roman" w:hAnsi="Calibri"/>
          <w:color w:val="1F4E79" w:themeColor="accent1" w:themeShade="80"/>
          <w:sz w:val="24"/>
          <w:szCs w:val="24"/>
          <w:lang w:eastAsia="ar-SA"/>
        </w:rPr>
        <w:t>cadrul afacerii sprijinite, dacă</w:t>
      </w:r>
      <w:r w:rsidR="00122C15" w:rsidRPr="005F21BB">
        <w:rPr>
          <w:rFonts w:ascii="Calibri" w:eastAsia="Times New Roman" w:hAnsi="Calibri"/>
          <w:color w:val="1F4E79" w:themeColor="accent1" w:themeShade="80"/>
          <w:sz w:val="24"/>
          <w:szCs w:val="24"/>
          <w:lang w:eastAsia="ar-SA"/>
        </w:rPr>
        <w:t xml:space="preserve"> în cadrul p</w:t>
      </w:r>
      <w:r w:rsidR="001D4CAE" w:rsidRPr="005F21BB">
        <w:rPr>
          <w:rFonts w:ascii="Calibri" w:eastAsia="Times New Roman" w:hAnsi="Calibri"/>
          <w:color w:val="1F4E79" w:themeColor="accent1" w:themeShade="80"/>
          <w:sz w:val="24"/>
          <w:szCs w:val="24"/>
          <w:lang w:eastAsia="ar-SA"/>
        </w:rPr>
        <w:t>roiectului &lt;titlul proiectului&gt;</w:t>
      </w:r>
      <w:r w:rsidR="00122C15" w:rsidRPr="005F21BB">
        <w:rPr>
          <w:rFonts w:ascii="Calibri" w:eastAsia="Times New Roman" w:hAnsi="Calibri"/>
          <w:color w:val="1F4E79" w:themeColor="accent1" w:themeShade="80"/>
          <w:sz w:val="24"/>
          <w:szCs w:val="24"/>
          <w:lang w:eastAsia="ar-SA"/>
        </w:rPr>
        <w:t xml:space="preserve"> au fost </w:t>
      </w:r>
      <w:r w:rsidR="00B67A24" w:rsidRPr="005F21BB">
        <w:rPr>
          <w:rFonts w:ascii="Calibri" w:eastAsia="Times New Roman" w:hAnsi="Calibri"/>
          <w:color w:val="1F4E79" w:themeColor="accent1" w:themeShade="80"/>
          <w:sz w:val="24"/>
          <w:szCs w:val="24"/>
          <w:lang w:eastAsia="ar-SA"/>
        </w:rPr>
        <w:t>prevăzute</w:t>
      </w:r>
      <w:r w:rsidR="00122C15" w:rsidRPr="005F21BB">
        <w:rPr>
          <w:rFonts w:ascii="Calibri" w:eastAsia="Times New Roman" w:hAnsi="Calibri"/>
          <w:color w:val="1F4E79" w:themeColor="accent1" w:themeShade="80"/>
          <w:sz w:val="24"/>
          <w:szCs w:val="24"/>
          <w:lang w:eastAsia="ar-SA"/>
        </w:rPr>
        <w:t xml:space="preserve"> măsuri de antreprenoriat;</w:t>
      </w:r>
    </w:p>
    <w:p w14:paraId="18CCB34E" w14:textId="77777777" w:rsidR="008B107C" w:rsidRPr="005F21BB" w:rsidRDefault="001D4CAE" w:rsidP="001D4CAE">
      <w:pPr>
        <w:pStyle w:val="ListParagraph"/>
        <w:numPr>
          <w:ilvl w:val="0"/>
          <w:numId w:val="6"/>
        </w:numPr>
        <w:tabs>
          <w:tab w:val="left" w:pos="0"/>
        </w:tabs>
        <w:suppressAutoHyphens/>
        <w:autoSpaceDE w:val="0"/>
        <w:spacing w:after="0" w:line="240" w:lineRule="auto"/>
        <w:jc w:val="both"/>
        <w:rPr>
          <w:rFonts w:ascii="Calibri" w:eastAsia="Times New Roman" w:hAnsi="Calibri"/>
          <w:color w:val="1F4E79" w:themeColor="accent1" w:themeShade="80"/>
          <w:sz w:val="24"/>
          <w:szCs w:val="24"/>
          <w:lang w:eastAsia="ar-SA"/>
        </w:rPr>
      </w:pPr>
      <w:r w:rsidRPr="005F21BB">
        <w:rPr>
          <w:rFonts w:ascii="Calibri" w:eastAsia="Times New Roman" w:hAnsi="Calibri"/>
          <w:color w:val="1F4E79" w:themeColor="accent1" w:themeShade="80"/>
          <w:sz w:val="24"/>
          <w:szCs w:val="24"/>
          <w:lang w:eastAsia="ar-SA"/>
        </w:rPr>
        <w:t>să mă asigur că este</w:t>
      </w:r>
      <w:r w:rsidR="008B107C" w:rsidRPr="005F21BB">
        <w:rPr>
          <w:rFonts w:ascii="Calibri" w:eastAsia="Times New Roman" w:hAnsi="Calibri"/>
          <w:color w:val="1F4E79" w:themeColor="accent1" w:themeShade="80"/>
          <w:sz w:val="24"/>
          <w:szCs w:val="24"/>
          <w:lang w:eastAsia="ar-SA"/>
        </w:rPr>
        <w:t xml:space="preserve"> mențin</w:t>
      </w:r>
      <w:r w:rsidRPr="005F21BB">
        <w:rPr>
          <w:rFonts w:ascii="Calibri" w:eastAsia="Times New Roman" w:hAnsi="Calibri"/>
          <w:color w:val="1F4E79" w:themeColor="accent1" w:themeShade="80"/>
          <w:sz w:val="24"/>
          <w:szCs w:val="24"/>
          <w:lang w:eastAsia="ar-SA"/>
        </w:rPr>
        <w:t>ut</w:t>
      </w:r>
      <w:r w:rsidR="008B107C" w:rsidRPr="005F21BB">
        <w:rPr>
          <w:rFonts w:ascii="Calibri" w:eastAsia="Times New Roman" w:hAnsi="Calibri"/>
          <w:color w:val="1F4E79" w:themeColor="accent1" w:themeShade="80"/>
          <w:sz w:val="24"/>
          <w:szCs w:val="24"/>
          <w:lang w:eastAsia="ar-SA"/>
        </w:rPr>
        <w:t xml:space="preserve"> ocupat</w:t>
      </w:r>
      <w:r w:rsidR="007C6A08" w:rsidRPr="005F21BB">
        <w:rPr>
          <w:rFonts w:ascii="Calibri" w:eastAsia="Times New Roman" w:hAnsi="Calibri"/>
          <w:color w:val="1F4E79" w:themeColor="accent1" w:themeShade="80"/>
          <w:sz w:val="24"/>
          <w:szCs w:val="24"/>
          <w:lang w:eastAsia="ar-SA"/>
        </w:rPr>
        <w:t xml:space="preserve"> locul de muncă nou-creat încă </w:t>
      </w:r>
      <w:r w:rsidR="00A417C2" w:rsidRPr="005F21BB">
        <w:rPr>
          <w:rFonts w:ascii="Calibri" w:eastAsia="Times New Roman" w:hAnsi="Calibri"/>
          <w:color w:val="1F4E79" w:themeColor="accent1" w:themeShade="80"/>
          <w:sz w:val="24"/>
          <w:szCs w:val="24"/>
          <w:lang w:eastAsia="ar-SA"/>
        </w:rPr>
        <w:t>6</w:t>
      </w:r>
      <w:r w:rsidR="008B107C" w:rsidRPr="005F21BB">
        <w:rPr>
          <w:rFonts w:ascii="Calibri" w:eastAsia="Times New Roman" w:hAnsi="Calibri"/>
          <w:color w:val="1F4E79" w:themeColor="accent1" w:themeShade="80"/>
          <w:sz w:val="24"/>
          <w:szCs w:val="24"/>
          <w:lang w:eastAsia="ar-SA"/>
        </w:rPr>
        <w:t xml:space="preserve"> luni de la finalizarea perioadei pentru care </w:t>
      </w:r>
      <w:r w:rsidR="00752193" w:rsidRPr="005F21BB">
        <w:rPr>
          <w:rFonts w:ascii="Calibri" w:eastAsia="Times New Roman" w:hAnsi="Calibri"/>
          <w:color w:val="1F4E79" w:themeColor="accent1" w:themeShade="80"/>
          <w:sz w:val="24"/>
          <w:szCs w:val="24"/>
          <w:lang w:eastAsia="ar-SA"/>
        </w:rPr>
        <w:t>a fost acordată</w:t>
      </w:r>
      <w:r w:rsidR="008B107C" w:rsidRPr="005F21BB">
        <w:rPr>
          <w:rFonts w:ascii="Calibri" w:eastAsia="Times New Roman" w:hAnsi="Calibri"/>
          <w:color w:val="1F4E79" w:themeColor="accent1" w:themeShade="80"/>
          <w:sz w:val="24"/>
          <w:szCs w:val="24"/>
          <w:lang w:eastAsia="ar-SA"/>
        </w:rPr>
        <w:t xml:space="preserve"> subvenția</w:t>
      </w:r>
      <w:r w:rsidR="00AE6CB4" w:rsidRPr="005F21BB">
        <w:rPr>
          <w:rFonts w:ascii="Calibri" w:eastAsia="Times New Roman" w:hAnsi="Calibri"/>
          <w:color w:val="1F4E79" w:themeColor="accent1" w:themeShade="80"/>
          <w:sz w:val="24"/>
          <w:szCs w:val="24"/>
          <w:lang w:eastAsia="ar-SA"/>
        </w:rPr>
        <w:t xml:space="preserve"> dacă</w:t>
      </w:r>
      <w:r w:rsidR="00494509" w:rsidRPr="005F21BB">
        <w:rPr>
          <w:rFonts w:ascii="Calibri" w:eastAsia="Times New Roman" w:hAnsi="Calibri"/>
          <w:color w:val="1F4E79" w:themeColor="accent1" w:themeShade="80"/>
          <w:sz w:val="24"/>
          <w:szCs w:val="24"/>
          <w:lang w:eastAsia="ar-SA"/>
        </w:rPr>
        <w:t xml:space="preserve"> în cadrul pr</w:t>
      </w:r>
      <w:r w:rsidR="00752193" w:rsidRPr="005F21BB">
        <w:rPr>
          <w:rFonts w:ascii="Calibri" w:eastAsia="Times New Roman" w:hAnsi="Calibri"/>
          <w:color w:val="1F4E79" w:themeColor="accent1" w:themeShade="80"/>
          <w:sz w:val="24"/>
          <w:szCs w:val="24"/>
          <w:lang w:eastAsia="ar-SA"/>
        </w:rPr>
        <w:t xml:space="preserve">oiectului &lt;titlul proiectului&gt; </w:t>
      </w:r>
      <w:r w:rsidR="00494509" w:rsidRPr="005F21BB">
        <w:rPr>
          <w:rFonts w:ascii="Calibri" w:eastAsia="Times New Roman" w:hAnsi="Calibri"/>
          <w:color w:val="1F4E79" w:themeColor="accent1" w:themeShade="80"/>
          <w:sz w:val="24"/>
          <w:szCs w:val="24"/>
          <w:lang w:eastAsia="ar-SA"/>
        </w:rPr>
        <w:t xml:space="preserve"> au fost </w:t>
      </w:r>
      <w:r w:rsidR="00B67A24" w:rsidRPr="005F21BB">
        <w:rPr>
          <w:rFonts w:ascii="Calibri" w:eastAsia="Times New Roman" w:hAnsi="Calibri"/>
          <w:color w:val="1F4E79" w:themeColor="accent1" w:themeShade="80"/>
          <w:sz w:val="24"/>
          <w:szCs w:val="24"/>
          <w:lang w:eastAsia="ar-SA"/>
        </w:rPr>
        <w:t>prevăzute</w:t>
      </w:r>
      <w:r w:rsidR="00494509" w:rsidRPr="005F21BB">
        <w:rPr>
          <w:rFonts w:ascii="Calibri" w:eastAsia="Times New Roman" w:hAnsi="Calibri"/>
          <w:color w:val="1F4E79" w:themeColor="accent1" w:themeShade="80"/>
          <w:sz w:val="24"/>
          <w:szCs w:val="24"/>
          <w:lang w:eastAsia="ar-SA"/>
        </w:rPr>
        <w:t xml:space="preserve"> măsuri de antreprenoriat;</w:t>
      </w:r>
    </w:p>
    <w:p w14:paraId="0007686B" w14:textId="539A764A" w:rsidR="008B107C" w:rsidRDefault="00494509" w:rsidP="006F263A">
      <w:pPr>
        <w:pStyle w:val="ListParagraph"/>
        <w:numPr>
          <w:ilvl w:val="0"/>
          <w:numId w:val="6"/>
        </w:numPr>
        <w:tabs>
          <w:tab w:val="left" w:pos="0"/>
        </w:tabs>
        <w:suppressAutoHyphens/>
        <w:autoSpaceDE w:val="0"/>
        <w:spacing w:after="0" w:line="240" w:lineRule="auto"/>
        <w:jc w:val="both"/>
        <w:rPr>
          <w:rFonts w:ascii="Calibri" w:eastAsia="Times New Roman" w:hAnsi="Calibri"/>
          <w:color w:val="1F4E79" w:themeColor="accent1" w:themeShade="80"/>
          <w:sz w:val="24"/>
          <w:szCs w:val="24"/>
          <w:lang w:eastAsia="ar-SA"/>
        </w:rPr>
      </w:pPr>
      <w:r w:rsidRPr="005F21BB">
        <w:rPr>
          <w:rFonts w:ascii="Calibri" w:eastAsia="Times New Roman" w:hAnsi="Calibri"/>
          <w:color w:val="1F4E79" w:themeColor="accent1" w:themeShade="80"/>
          <w:sz w:val="24"/>
          <w:szCs w:val="24"/>
          <w:lang w:eastAsia="ar-SA"/>
        </w:rPr>
        <w:t xml:space="preserve">să </w:t>
      </w:r>
      <w:r w:rsidR="00752193" w:rsidRPr="005F21BB">
        <w:rPr>
          <w:rFonts w:ascii="Calibri" w:eastAsia="Times New Roman" w:hAnsi="Calibri"/>
          <w:color w:val="1F4E79" w:themeColor="accent1" w:themeShade="80"/>
          <w:sz w:val="24"/>
          <w:szCs w:val="24"/>
          <w:lang w:eastAsia="ar-SA"/>
        </w:rPr>
        <w:t>mă asigur că este menținută</w:t>
      </w:r>
      <w:r w:rsidRPr="005F21BB">
        <w:rPr>
          <w:rFonts w:ascii="Calibri" w:eastAsia="Times New Roman" w:hAnsi="Calibri"/>
          <w:color w:val="1F4E79" w:themeColor="accent1" w:themeShade="80"/>
          <w:sz w:val="24"/>
          <w:szCs w:val="24"/>
          <w:lang w:eastAsia="ar-SA"/>
        </w:rPr>
        <w:t xml:space="preserve"> investiția finanțată în cadrul  schemei de ajutor de minimis pentru o perioadă </w:t>
      </w:r>
      <w:r w:rsidR="00752193" w:rsidRPr="005F21BB">
        <w:rPr>
          <w:rFonts w:ascii="Calibri" w:eastAsia="Times New Roman" w:hAnsi="Calibri"/>
          <w:color w:val="1F4E79" w:themeColor="accent1" w:themeShade="80"/>
          <w:sz w:val="24"/>
          <w:szCs w:val="24"/>
          <w:lang w:eastAsia="ar-SA"/>
        </w:rPr>
        <w:t xml:space="preserve">de </w:t>
      </w:r>
      <w:r w:rsidRPr="005F21BB">
        <w:rPr>
          <w:rFonts w:ascii="Calibri" w:eastAsia="Times New Roman" w:hAnsi="Calibri"/>
          <w:color w:val="1F4E79" w:themeColor="accent1" w:themeShade="80"/>
          <w:sz w:val="24"/>
          <w:szCs w:val="24"/>
          <w:lang w:eastAsia="ar-SA"/>
        </w:rPr>
        <w:t xml:space="preserve">minimum 12 de luni pe perioada implementării proiectului și </w:t>
      </w:r>
      <w:r w:rsidR="00752193" w:rsidRPr="005F21BB">
        <w:rPr>
          <w:rFonts w:ascii="Calibri" w:eastAsia="Times New Roman" w:hAnsi="Calibri"/>
          <w:color w:val="1F4E79" w:themeColor="accent1" w:themeShade="80"/>
          <w:sz w:val="24"/>
          <w:szCs w:val="24"/>
          <w:lang w:eastAsia="ar-SA"/>
        </w:rPr>
        <w:t>că este asigurată</w:t>
      </w:r>
      <w:r w:rsidRPr="005F21BB">
        <w:rPr>
          <w:rFonts w:ascii="Calibri" w:eastAsia="Times New Roman" w:hAnsi="Calibri"/>
          <w:color w:val="1F4E79" w:themeColor="accent1" w:themeShade="80"/>
          <w:sz w:val="24"/>
          <w:szCs w:val="24"/>
          <w:lang w:eastAsia="ar-SA"/>
        </w:rPr>
        <w:t xml:space="preserve"> o perioadă de sustenabilitate de minimum </w:t>
      </w:r>
      <w:r w:rsidR="00A417C2" w:rsidRPr="005F21BB">
        <w:rPr>
          <w:rFonts w:ascii="Calibri" w:eastAsia="Times New Roman" w:hAnsi="Calibri"/>
          <w:color w:val="1F4E79" w:themeColor="accent1" w:themeShade="80"/>
          <w:sz w:val="24"/>
          <w:szCs w:val="24"/>
          <w:lang w:eastAsia="ar-SA"/>
        </w:rPr>
        <w:t>6</w:t>
      </w:r>
      <w:r w:rsidRPr="005F21BB">
        <w:rPr>
          <w:rFonts w:ascii="Calibri" w:eastAsia="Times New Roman" w:hAnsi="Calibri"/>
          <w:color w:val="1F4E79" w:themeColor="accent1" w:themeShade="80"/>
          <w:sz w:val="24"/>
          <w:szCs w:val="24"/>
          <w:lang w:eastAsia="ar-SA"/>
        </w:rPr>
        <w:t xml:space="preserve"> luni (</w:t>
      </w:r>
      <w:r w:rsidR="00122C15" w:rsidRPr="005F21BB">
        <w:rPr>
          <w:rFonts w:ascii="Calibri" w:eastAsia="Times New Roman" w:hAnsi="Calibri"/>
          <w:color w:val="1F4E79" w:themeColor="accent1" w:themeShade="80"/>
          <w:sz w:val="24"/>
          <w:szCs w:val="24"/>
          <w:lang w:eastAsia="ar-SA"/>
        </w:rPr>
        <w:t>p</w:t>
      </w:r>
      <w:r w:rsidRPr="005F21BB">
        <w:rPr>
          <w:rFonts w:ascii="Calibri" w:eastAsia="Times New Roman" w:hAnsi="Calibri"/>
          <w:color w:val="1F4E79" w:themeColor="accent1" w:themeShade="80"/>
          <w:sz w:val="24"/>
          <w:szCs w:val="24"/>
          <w:lang w:eastAsia="ar-SA"/>
        </w:rPr>
        <w:t xml:space="preserve">erioada de sustenabilitate presupune continuarea funcționării afacerii, inclusiv obligația menținerii locului de muncă, și poate fi contabilizată pe perioada implementării proiectului sau după </w:t>
      </w:r>
      <w:r w:rsidR="00AE6CB4" w:rsidRPr="005F21BB">
        <w:rPr>
          <w:rFonts w:ascii="Calibri" w:eastAsia="Times New Roman" w:hAnsi="Calibri"/>
          <w:color w:val="1F4E79" w:themeColor="accent1" w:themeShade="80"/>
          <w:sz w:val="24"/>
          <w:szCs w:val="24"/>
          <w:lang w:eastAsia="ar-SA"/>
        </w:rPr>
        <w:t>finalizarea implementării), dacă</w:t>
      </w:r>
      <w:r w:rsidRPr="005F21BB">
        <w:rPr>
          <w:rFonts w:ascii="Calibri" w:eastAsia="Times New Roman" w:hAnsi="Calibri"/>
          <w:color w:val="1F4E79" w:themeColor="accent1" w:themeShade="80"/>
          <w:sz w:val="24"/>
          <w:szCs w:val="24"/>
          <w:lang w:eastAsia="ar-SA"/>
        </w:rPr>
        <w:t xml:space="preserve"> în cadrul p</w:t>
      </w:r>
      <w:r w:rsidR="009D50BB" w:rsidRPr="005F21BB">
        <w:rPr>
          <w:rFonts w:ascii="Calibri" w:eastAsia="Times New Roman" w:hAnsi="Calibri"/>
          <w:color w:val="1F4E79" w:themeColor="accent1" w:themeShade="80"/>
          <w:sz w:val="24"/>
          <w:szCs w:val="24"/>
          <w:lang w:eastAsia="ar-SA"/>
        </w:rPr>
        <w:t>roiectului &lt;titlul proiectului&gt;</w:t>
      </w:r>
      <w:r w:rsidRPr="005F21BB">
        <w:rPr>
          <w:rFonts w:ascii="Calibri" w:eastAsia="Times New Roman" w:hAnsi="Calibri"/>
          <w:color w:val="1F4E79" w:themeColor="accent1" w:themeShade="80"/>
          <w:sz w:val="24"/>
          <w:szCs w:val="24"/>
          <w:lang w:eastAsia="ar-SA"/>
        </w:rPr>
        <w:t xml:space="preserve"> au fost </w:t>
      </w:r>
      <w:r w:rsidR="00B67A24" w:rsidRPr="005F21BB">
        <w:rPr>
          <w:rFonts w:ascii="Calibri" w:eastAsia="Times New Roman" w:hAnsi="Calibri"/>
          <w:color w:val="1F4E79" w:themeColor="accent1" w:themeShade="80"/>
          <w:sz w:val="24"/>
          <w:szCs w:val="24"/>
          <w:lang w:eastAsia="ar-SA"/>
        </w:rPr>
        <w:t>prevăzute</w:t>
      </w:r>
      <w:r w:rsidRPr="005F21BB">
        <w:rPr>
          <w:rFonts w:ascii="Calibri" w:eastAsia="Times New Roman" w:hAnsi="Calibri"/>
          <w:color w:val="1F4E79" w:themeColor="accent1" w:themeShade="80"/>
          <w:sz w:val="24"/>
          <w:szCs w:val="24"/>
          <w:lang w:eastAsia="ar-SA"/>
        </w:rPr>
        <w:t xml:space="preserve"> măsuri de antreprenoriat</w:t>
      </w:r>
      <w:r w:rsidR="00122C15" w:rsidRPr="005F21BB">
        <w:rPr>
          <w:rFonts w:ascii="Calibri" w:eastAsia="Times New Roman" w:hAnsi="Calibri"/>
          <w:color w:val="1F4E79" w:themeColor="accent1" w:themeShade="80"/>
          <w:sz w:val="24"/>
          <w:szCs w:val="24"/>
          <w:lang w:eastAsia="ar-SA"/>
        </w:rPr>
        <w:t>;</w:t>
      </w:r>
    </w:p>
    <w:p w14:paraId="67B8E3ED" w14:textId="3E4880F9" w:rsidR="006F263A" w:rsidRPr="006F263A" w:rsidRDefault="006F263A" w:rsidP="006F263A">
      <w:pPr>
        <w:pStyle w:val="ListParagraph"/>
        <w:numPr>
          <w:ilvl w:val="0"/>
          <w:numId w:val="6"/>
        </w:numPr>
        <w:jc w:val="both"/>
        <w:rPr>
          <w:rFonts w:ascii="Calibri" w:eastAsia="Times New Roman" w:hAnsi="Calibri"/>
          <w:color w:val="1F4E79" w:themeColor="accent1" w:themeShade="80"/>
          <w:sz w:val="24"/>
          <w:szCs w:val="24"/>
          <w:lang w:eastAsia="ar-SA"/>
        </w:rPr>
      </w:pPr>
      <w:r w:rsidRPr="006F263A">
        <w:rPr>
          <w:rFonts w:ascii="Calibri" w:eastAsia="Times New Roman" w:hAnsi="Calibri"/>
          <w:color w:val="1F4E79" w:themeColor="accent1" w:themeShade="80"/>
          <w:sz w:val="24"/>
          <w:szCs w:val="24"/>
          <w:lang w:eastAsia="ar-SA"/>
        </w:rPr>
        <w:t>să mă asigur că beneficiarul ajutorului de minimis (angajatorul existent) respectă obligația de a menține locurile de muncă pentru care a primit subvenția, pe o perioadă de 6 luni de la finalizarea perioadei de acordare a subvenției, dacă în cadrul proiectului &lt;titlul proiectului&gt; au fost prevăzute măsuri de acordare de sprijin financiar angajatorilor pentru susținerea accesului și/sau menținerii pe piața muncii a persoanelor aflate în risc de sărăcie sau excluziune socială din orașe/municipii cu o populație de peste 20.000 locuitori, prin subvenționarea locurilor de muncă</w:t>
      </w:r>
      <w:r>
        <w:rPr>
          <w:rFonts w:ascii="Calibri" w:eastAsia="Times New Roman" w:hAnsi="Calibri"/>
          <w:color w:val="1F4E79" w:themeColor="accent1" w:themeShade="80"/>
          <w:sz w:val="24"/>
          <w:szCs w:val="24"/>
          <w:lang w:eastAsia="ar-SA"/>
        </w:rPr>
        <w:t>;</w:t>
      </w:r>
    </w:p>
    <w:p w14:paraId="5AEE0B80" w14:textId="784054AD" w:rsidR="00445B26" w:rsidRPr="005F21BB" w:rsidRDefault="00445B26" w:rsidP="006F263A">
      <w:pPr>
        <w:pStyle w:val="ListParagraph"/>
        <w:numPr>
          <w:ilvl w:val="0"/>
          <w:numId w:val="6"/>
        </w:numPr>
        <w:spacing w:after="0"/>
        <w:ind w:left="357" w:hanging="357"/>
        <w:jc w:val="both"/>
        <w:rPr>
          <w:rFonts w:ascii="Calibri" w:eastAsia="Times New Roman" w:hAnsi="Calibri"/>
          <w:color w:val="1F4E79" w:themeColor="accent1" w:themeShade="80"/>
          <w:sz w:val="24"/>
          <w:szCs w:val="24"/>
          <w:lang w:eastAsia="ar-SA"/>
        </w:rPr>
      </w:pPr>
      <w:r w:rsidRPr="005F21BB">
        <w:rPr>
          <w:rFonts w:ascii="Calibri" w:eastAsia="Times New Roman" w:hAnsi="Calibri"/>
          <w:color w:val="1F4E79" w:themeColor="accent1" w:themeShade="80"/>
          <w:sz w:val="24"/>
          <w:szCs w:val="24"/>
          <w:lang w:eastAsia="ar-SA"/>
        </w:rPr>
        <w:t>să asigur funcţionarea serviciilor dezvoltate prin proiect (sociale/ medicale/ medico-sociale) minimum 6 luni de la finalizarea implementării proiectului, daca în cadrul proiectului &lt;titlul proiectului&gt; au fost prevăzute măsuri pentru serviciile educaționale.</w:t>
      </w:r>
    </w:p>
    <w:p w14:paraId="373D8360" w14:textId="77777777" w:rsidR="00494509" w:rsidRPr="005F21BB" w:rsidRDefault="00494509" w:rsidP="006F263A">
      <w:pPr>
        <w:pStyle w:val="BodyText"/>
        <w:numPr>
          <w:ilvl w:val="0"/>
          <w:numId w:val="6"/>
        </w:numPr>
        <w:spacing w:after="0"/>
        <w:ind w:left="357" w:hanging="357"/>
        <w:jc w:val="both"/>
        <w:rPr>
          <w:rFonts w:ascii="Calibri" w:hAnsi="Calibri"/>
          <w:color w:val="1F4E79" w:themeColor="accent1" w:themeShade="80"/>
          <w:szCs w:val="24"/>
          <w:lang w:val="ro-RO" w:eastAsia="ar-SA"/>
        </w:rPr>
      </w:pPr>
      <w:r w:rsidRPr="005F21BB">
        <w:rPr>
          <w:rFonts w:ascii="Calibri" w:hAnsi="Calibri"/>
          <w:color w:val="1F4E79" w:themeColor="accent1" w:themeShade="80"/>
          <w:szCs w:val="24"/>
          <w:lang w:val="ro-RO" w:eastAsia="ar-SA"/>
        </w:rPr>
        <w:t>s</w:t>
      </w:r>
      <w:r w:rsidR="00440EDB" w:rsidRPr="005F21BB">
        <w:rPr>
          <w:rFonts w:ascii="Calibri" w:hAnsi="Calibri"/>
          <w:color w:val="1F4E79" w:themeColor="accent1" w:themeShade="80"/>
          <w:szCs w:val="24"/>
          <w:lang w:val="ro-RO" w:eastAsia="ar-SA"/>
        </w:rPr>
        <w:t>ă</w:t>
      </w:r>
      <w:r w:rsidRPr="005F21BB">
        <w:rPr>
          <w:rFonts w:ascii="Calibri" w:hAnsi="Calibri"/>
          <w:color w:val="1F4E79" w:themeColor="accent1" w:themeShade="80"/>
          <w:szCs w:val="24"/>
          <w:lang w:val="ro-RO" w:eastAsia="ar-SA"/>
        </w:rPr>
        <w:t xml:space="preserve"> asigur func</w:t>
      </w:r>
      <w:r w:rsidR="00440EDB" w:rsidRPr="005F21BB">
        <w:rPr>
          <w:rFonts w:ascii="Calibri" w:hAnsi="Calibri"/>
          <w:color w:val="1F4E79" w:themeColor="accent1" w:themeShade="80"/>
          <w:szCs w:val="24"/>
          <w:lang w:val="ro-RO" w:eastAsia="ar-SA"/>
        </w:rPr>
        <w:t>ţ</w:t>
      </w:r>
      <w:r w:rsidR="00D81E0D" w:rsidRPr="005F21BB">
        <w:rPr>
          <w:rFonts w:ascii="Calibri" w:hAnsi="Calibri"/>
          <w:color w:val="1F4E79" w:themeColor="accent1" w:themeShade="80"/>
          <w:szCs w:val="24"/>
          <w:lang w:val="ro-RO" w:eastAsia="ar-SA"/>
        </w:rPr>
        <w:t>ionarea serviciilor</w:t>
      </w:r>
      <w:r w:rsidRPr="005F21BB">
        <w:rPr>
          <w:rFonts w:ascii="Calibri" w:hAnsi="Calibri"/>
          <w:color w:val="1F4E79" w:themeColor="accent1" w:themeShade="80"/>
          <w:szCs w:val="24"/>
          <w:lang w:val="ro-RO" w:eastAsia="ar-SA"/>
        </w:rPr>
        <w:t xml:space="preserve"> educaționale minimum </w:t>
      </w:r>
      <w:r w:rsidR="00A417C2" w:rsidRPr="005F21BB">
        <w:rPr>
          <w:rFonts w:ascii="Calibri" w:hAnsi="Calibri"/>
          <w:color w:val="1F4E79" w:themeColor="accent1" w:themeShade="80"/>
          <w:szCs w:val="24"/>
          <w:lang w:val="ro-RO" w:eastAsia="ar-SA"/>
        </w:rPr>
        <w:t>6</w:t>
      </w:r>
      <w:r w:rsidRPr="005F21BB">
        <w:rPr>
          <w:rFonts w:ascii="Calibri" w:hAnsi="Calibri"/>
          <w:color w:val="1F4E79" w:themeColor="accent1" w:themeShade="80"/>
          <w:szCs w:val="24"/>
          <w:lang w:val="ro-RO" w:eastAsia="ar-SA"/>
        </w:rPr>
        <w:t xml:space="preserve"> luni de la finalizarea implementării proiectului, daca în cadrul p</w:t>
      </w:r>
      <w:r w:rsidR="006E3088" w:rsidRPr="005F21BB">
        <w:rPr>
          <w:rFonts w:ascii="Calibri" w:hAnsi="Calibri"/>
          <w:color w:val="1F4E79" w:themeColor="accent1" w:themeShade="80"/>
          <w:szCs w:val="24"/>
          <w:lang w:val="ro-RO" w:eastAsia="ar-SA"/>
        </w:rPr>
        <w:t>roiectului &lt;titlul proiectului&gt;</w:t>
      </w:r>
      <w:r w:rsidRPr="005F21BB">
        <w:rPr>
          <w:rFonts w:ascii="Calibri" w:hAnsi="Calibri"/>
          <w:color w:val="1F4E79" w:themeColor="accent1" w:themeShade="80"/>
          <w:szCs w:val="24"/>
          <w:lang w:val="ro-RO" w:eastAsia="ar-SA"/>
        </w:rPr>
        <w:t xml:space="preserve"> au fost </w:t>
      </w:r>
      <w:r w:rsidR="00B67A24" w:rsidRPr="005F21BB">
        <w:rPr>
          <w:rFonts w:ascii="Calibri" w:hAnsi="Calibri"/>
          <w:color w:val="1F4E79" w:themeColor="accent1" w:themeShade="80"/>
          <w:szCs w:val="24"/>
          <w:lang w:val="ro-RO" w:eastAsia="ar-SA"/>
        </w:rPr>
        <w:t>prevăzute</w:t>
      </w:r>
      <w:r w:rsidR="00F30178" w:rsidRPr="005F21BB">
        <w:rPr>
          <w:rFonts w:ascii="Calibri" w:hAnsi="Calibri"/>
          <w:color w:val="1F4E79" w:themeColor="accent1" w:themeShade="80"/>
          <w:szCs w:val="24"/>
          <w:lang w:val="ro-RO" w:eastAsia="ar-SA"/>
        </w:rPr>
        <w:t xml:space="preserve"> mă</w:t>
      </w:r>
      <w:r w:rsidRPr="005F21BB">
        <w:rPr>
          <w:rFonts w:ascii="Calibri" w:hAnsi="Calibri"/>
          <w:color w:val="1F4E79" w:themeColor="accent1" w:themeShade="80"/>
          <w:szCs w:val="24"/>
          <w:lang w:val="ro-RO" w:eastAsia="ar-SA"/>
        </w:rPr>
        <w:t>suri pentru serviciile educaționale</w:t>
      </w:r>
      <w:r w:rsidR="00F30178" w:rsidRPr="005F21BB">
        <w:rPr>
          <w:rFonts w:ascii="Calibri" w:hAnsi="Calibri"/>
          <w:color w:val="1F4E79" w:themeColor="accent1" w:themeShade="80"/>
          <w:szCs w:val="24"/>
          <w:lang w:val="ro-RO" w:eastAsia="ar-SA"/>
        </w:rPr>
        <w:t>.</w:t>
      </w:r>
    </w:p>
    <w:p w14:paraId="4DE5BDB0" w14:textId="77777777" w:rsidR="009A57C0" w:rsidRPr="005F21BB" w:rsidRDefault="009A57C0" w:rsidP="00440EDB">
      <w:pPr>
        <w:tabs>
          <w:tab w:val="left" w:pos="0"/>
        </w:tabs>
        <w:suppressAutoHyphens/>
        <w:autoSpaceDE w:val="0"/>
        <w:jc w:val="both"/>
        <w:rPr>
          <w:rFonts w:ascii="Calibri" w:eastAsia="Times New Roman" w:hAnsi="Calibri"/>
          <w:color w:val="1F4E79" w:themeColor="accent1" w:themeShade="80"/>
          <w:lang w:eastAsia="ar-SA"/>
        </w:rPr>
      </w:pPr>
    </w:p>
    <w:p w14:paraId="01AAD8D1" w14:textId="77777777" w:rsidR="00E2014B" w:rsidRPr="005F21BB" w:rsidRDefault="0071593E" w:rsidP="00440EDB">
      <w:pPr>
        <w:tabs>
          <w:tab w:val="left" w:pos="0"/>
        </w:tabs>
        <w:suppressAutoHyphens/>
        <w:autoSpaceDE w:val="0"/>
        <w:jc w:val="both"/>
        <w:rPr>
          <w:rFonts w:ascii="Calibri" w:eastAsia="Times New Roman" w:hAnsi="Calibri"/>
          <w:b/>
          <w:color w:val="1F4E79" w:themeColor="accent1" w:themeShade="80"/>
          <w:lang w:eastAsia="ar-SA"/>
        </w:rPr>
      </w:pPr>
      <w:r w:rsidRPr="005F21BB">
        <w:rPr>
          <w:rFonts w:ascii="Calibri" w:eastAsia="Times New Roman" w:hAnsi="Calibri"/>
          <w:b/>
          <w:color w:val="1F4E79" w:themeColor="accent1" w:themeShade="80"/>
          <w:lang w:eastAsia="ar-SA"/>
        </w:rPr>
        <w:t>Semnătura autorizată şi ştampila</w:t>
      </w:r>
      <w:r w:rsidR="00122C15" w:rsidRPr="005F21BB">
        <w:rPr>
          <w:rFonts w:ascii="Calibri" w:eastAsia="Times New Roman" w:hAnsi="Calibri"/>
          <w:b/>
          <w:color w:val="1F4E79" w:themeColor="accent1" w:themeShade="80"/>
          <w:lang w:eastAsia="ar-SA"/>
        </w:rPr>
        <w:t xml:space="preserve"> solicitantul</w:t>
      </w:r>
      <w:r w:rsidR="00E2014B" w:rsidRPr="005F21BB">
        <w:rPr>
          <w:rFonts w:ascii="Calibri" w:eastAsia="Times New Roman" w:hAnsi="Calibri"/>
          <w:b/>
          <w:color w:val="1F4E79" w:themeColor="accent1" w:themeShade="80"/>
          <w:lang w:eastAsia="ar-SA"/>
        </w:rPr>
        <w:t>ui</w:t>
      </w:r>
    </w:p>
    <w:p w14:paraId="124C6F2B" w14:textId="77777777" w:rsidR="00B67A24" w:rsidRPr="005F21BB" w:rsidRDefault="00E2014B" w:rsidP="00440EDB">
      <w:pPr>
        <w:tabs>
          <w:tab w:val="left" w:pos="0"/>
        </w:tabs>
        <w:suppressAutoHyphens/>
        <w:autoSpaceDE w:val="0"/>
        <w:jc w:val="both"/>
        <w:rPr>
          <w:rFonts w:ascii="Calibri" w:eastAsia="Times New Roman" w:hAnsi="Calibri"/>
          <w:b/>
          <w:color w:val="1F4E79" w:themeColor="accent1" w:themeShade="80"/>
          <w:lang w:eastAsia="ar-SA"/>
        </w:rPr>
      </w:pPr>
      <w:r w:rsidRPr="005F21BB">
        <w:rPr>
          <w:rFonts w:ascii="Calibri" w:eastAsia="Times New Roman" w:hAnsi="Calibri"/>
          <w:b/>
          <w:color w:val="1F4E79" w:themeColor="accent1" w:themeShade="80"/>
          <w:lang w:eastAsia="ar-SA"/>
        </w:rPr>
        <w:t>Semnătura autorizată şi ştampila partenerului 1</w:t>
      </w:r>
    </w:p>
    <w:p w14:paraId="195182AB" w14:textId="77777777" w:rsidR="00E2014B" w:rsidRPr="005F21BB" w:rsidRDefault="00E2014B" w:rsidP="00440EDB">
      <w:pPr>
        <w:tabs>
          <w:tab w:val="left" w:pos="0"/>
        </w:tabs>
        <w:suppressAutoHyphens/>
        <w:autoSpaceDE w:val="0"/>
        <w:jc w:val="both"/>
        <w:rPr>
          <w:rFonts w:ascii="Calibri" w:eastAsia="Times New Roman" w:hAnsi="Calibri"/>
          <w:b/>
          <w:color w:val="1F4E79" w:themeColor="accent1" w:themeShade="80"/>
          <w:lang w:eastAsia="ar-SA"/>
        </w:rPr>
      </w:pPr>
      <w:r w:rsidRPr="005F21BB">
        <w:rPr>
          <w:rFonts w:ascii="Calibri" w:eastAsia="Times New Roman" w:hAnsi="Calibri"/>
          <w:b/>
          <w:color w:val="1F4E79" w:themeColor="accent1" w:themeShade="80"/>
          <w:lang w:eastAsia="ar-SA"/>
        </w:rPr>
        <w:t>Semnătura autorizată şi ştampila partenerului 2</w:t>
      </w:r>
    </w:p>
    <w:p w14:paraId="376AC4DA" w14:textId="77777777" w:rsidR="006F263A" w:rsidRDefault="006F263A" w:rsidP="00440EDB">
      <w:pPr>
        <w:tabs>
          <w:tab w:val="left" w:pos="0"/>
        </w:tabs>
        <w:suppressAutoHyphens/>
        <w:autoSpaceDE w:val="0"/>
        <w:jc w:val="both"/>
        <w:rPr>
          <w:rFonts w:ascii="Calibri" w:eastAsia="Times New Roman" w:hAnsi="Calibri"/>
          <w:b/>
          <w:color w:val="1F4E79" w:themeColor="accent1" w:themeShade="80"/>
          <w:lang w:eastAsia="ar-SA"/>
        </w:rPr>
      </w:pPr>
    </w:p>
    <w:p w14:paraId="446924BE" w14:textId="2E52BEB4" w:rsidR="0071593E" w:rsidRPr="005F21BB" w:rsidRDefault="0071593E" w:rsidP="00440EDB">
      <w:pPr>
        <w:tabs>
          <w:tab w:val="left" w:pos="0"/>
        </w:tabs>
        <w:suppressAutoHyphens/>
        <w:autoSpaceDE w:val="0"/>
        <w:jc w:val="both"/>
        <w:rPr>
          <w:rFonts w:ascii="Calibri" w:eastAsia="Times New Roman" w:hAnsi="Calibri"/>
          <w:color w:val="1F4E79" w:themeColor="accent1" w:themeShade="80"/>
          <w:lang w:eastAsia="ar-SA"/>
        </w:rPr>
      </w:pPr>
      <w:r w:rsidRPr="005F21BB">
        <w:rPr>
          <w:rFonts w:ascii="Calibri" w:eastAsia="Times New Roman" w:hAnsi="Calibri"/>
          <w:color w:val="1F4E79" w:themeColor="accent1" w:themeShade="80"/>
          <w:lang w:eastAsia="ar-SA"/>
        </w:rPr>
        <w:t>Numele……………………………</w:t>
      </w:r>
    </w:p>
    <w:p w14:paraId="10B36C1C" w14:textId="77777777" w:rsidR="0071593E" w:rsidRPr="005F21BB" w:rsidRDefault="0071593E" w:rsidP="00440EDB">
      <w:pPr>
        <w:tabs>
          <w:tab w:val="left" w:pos="0"/>
        </w:tabs>
        <w:suppressAutoHyphens/>
        <w:autoSpaceDE w:val="0"/>
        <w:jc w:val="both"/>
        <w:rPr>
          <w:rFonts w:ascii="Calibri" w:eastAsia="Times New Roman" w:hAnsi="Calibri"/>
          <w:color w:val="1F4E79" w:themeColor="accent1" w:themeShade="80"/>
          <w:lang w:eastAsia="ar-SA"/>
        </w:rPr>
      </w:pPr>
      <w:r w:rsidRPr="005F21BB">
        <w:rPr>
          <w:rFonts w:ascii="Calibri" w:eastAsia="Times New Roman" w:hAnsi="Calibri"/>
          <w:color w:val="1F4E79" w:themeColor="accent1" w:themeShade="80"/>
          <w:lang w:eastAsia="ar-SA"/>
        </w:rPr>
        <w:t>Semnătura .......................................</w:t>
      </w:r>
    </w:p>
    <w:p w14:paraId="4E4734E7" w14:textId="77777777" w:rsidR="00F5515A" w:rsidRPr="005F21BB" w:rsidRDefault="0071593E" w:rsidP="00BF3A5C">
      <w:pPr>
        <w:tabs>
          <w:tab w:val="left" w:pos="0"/>
        </w:tabs>
        <w:suppressAutoHyphens/>
        <w:autoSpaceDE w:val="0"/>
        <w:jc w:val="both"/>
        <w:rPr>
          <w:rFonts w:ascii="Calibri" w:hAnsi="Calibri"/>
          <w:color w:val="1F4E79" w:themeColor="accent1" w:themeShade="80"/>
        </w:rPr>
      </w:pPr>
      <w:r w:rsidRPr="005F21BB">
        <w:rPr>
          <w:rFonts w:ascii="Calibri" w:eastAsia="Times New Roman" w:hAnsi="Calibri"/>
          <w:color w:val="1F4E79" w:themeColor="accent1" w:themeShade="80"/>
          <w:lang w:eastAsia="ar-SA"/>
        </w:rPr>
        <w:t>Data semnării ...................................</w:t>
      </w:r>
    </w:p>
    <w:sectPr w:rsidR="00F5515A" w:rsidRPr="005F21BB" w:rsidSect="006F263A">
      <w:footerReference w:type="default" r:id="rId8"/>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588DC" w14:textId="77777777" w:rsidR="00A257CE" w:rsidRDefault="00A257CE" w:rsidP="0071593E">
      <w:r>
        <w:separator/>
      </w:r>
    </w:p>
  </w:endnote>
  <w:endnote w:type="continuationSeparator" w:id="0">
    <w:p w14:paraId="402D54B9" w14:textId="77777777" w:rsidR="00A257CE" w:rsidRDefault="00A257CE" w:rsidP="0071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178DB" w14:textId="77777777" w:rsidR="0052744C" w:rsidRPr="000E1681" w:rsidRDefault="00D71E89" w:rsidP="00B67A24">
    <w:pPr>
      <w:pStyle w:val="Footer"/>
      <w:jc w:val="right"/>
      <w:rPr>
        <w:rFonts w:ascii="Calibri" w:hAnsi="Calibri"/>
        <w:b/>
        <w:color w:val="323E4F" w:themeColor="text2" w:themeShade="BF"/>
      </w:rPr>
    </w:pPr>
    <w:r w:rsidRPr="000E1681">
      <w:rPr>
        <w:rFonts w:ascii="Calibri" w:hAnsi="Calibri"/>
        <w:b/>
        <w:color w:val="323E4F" w:themeColor="text2" w:themeShade="BF"/>
      </w:rPr>
      <w:fldChar w:fldCharType="begin"/>
    </w:r>
    <w:r w:rsidRPr="000E1681">
      <w:rPr>
        <w:rFonts w:ascii="Calibri" w:hAnsi="Calibri"/>
        <w:b/>
        <w:color w:val="323E4F" w:themeColor="text2" w:themeShade="BF"/>
      </w:rPr>
      <w:instrText xml:space="preserve"> PAGE   \* MERGEFORMAT </w:instrText>
    </w:r>
    <w:r w:rsidRPr="000E1681">
      <w:rPr>
        <w:rFonts w:ascii="Calibri" w:hAnsi="Calibri"/>
        <w:b/>
        <w:color w:val="323E4F" w:themeColor="text2" w:themeShade="BF"/>
      </w:rPr>
      <w:fldChar w:fldCharType="separate"/>
    </w:r>
    <w:r w:rsidR="00545798">
      <w:rPr>
        <w:rFonts w:ascii="Calibri" w:hAnsi="Calibri"/>
        <w:b/>
        <w:noProof/>
        <w:color w:val="323E4F" w:themeColor="text2" w:themeShade="BF"/>
      </w:rPr>
      <w:t>1</w:t>
    </w:r>
    <w:r w:rsidRPr="000E1681">
      <w:rPr>
        <w:rFonts w:ascii="Calibri" w:hAnsi="Calibri"/>
        <w:b/>
        <w:color w:val="323E4F" w:themeColor="text2" w:themeShade="BF"/>
      </w:rPr>
      <w:fldChar w:fldCharType="end"/>
    </w:r>
  </w:p>
  <w:p w14:paraId="6A264E56" w14:textId="77777777" w:rsidR="0052744C" w:rsidRPr="00DE4747" w:rsidRDefault="00A257CE" w:rsidP="00DE47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A1B23" w14:textId="77777777" w:rsidR="00A257CE" w:rsidRDefault="00A257CE" w:rsidP="0071593E">
      <w:r>
        <w:separator/>
      </w:r>
    </w:p>
  </w:footnote>
  <w:footnote w:type="continuationSeparator" w:id="0">
    <w:p w14:paraId="6B6DF28E" w14:textId="77777777" w:rsidR="00A257CE" w:rsidRDefault="00A257CE" w:rsidP="00715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55BD5"/>
    <w:multiLevelType w:val="hybridMultilevel"/>
    <w:tmpl w:val="AD94AA66"/>
    <w:lvl w:ilvl="0" w:tplc="AA923220">
      <w:start w:val="1"/>
      <w:numFmt w:val="decimal"/>
      <w:lvlText w:val="%1."/>
      <w:lvlJc w:val="left"/>
      <w:pPr>
        <w:ind w:left="360" w:hanging="360"/>
      </w:pPr>
      <w:rPr>
        <w:rFonts w:hint="default"/>
        <w:caps w:val="0"/>
        <w:strike w:val="0"/>
        <w:dstrike w:val="0"/>
        <w:vanish w:val="0"/>
        <w:color w:val="323E4F" w:themeColor="text2" w:themeShade="BF"/>
        <w:sz w:val="22"/>
        <w:vertAlign w:val="baseline"/>
      </w:rPr>
    </w:lvl>
    <w:lvl w:ilvl="1" w:tplc="04180017">
      <w:start w:val="1"/>
      <w:numFmt w:val="lowerLetter"/>
      <w:lvlText w:val="%2)"/>
      <w:lvlJc w:val="left"/>
      <w:pPr>
        <w:ind w:left="1080" w:hanging="360"/>
      </w:pPr>
      <w:rPr>
        <w:rFonts w:hint="default"/>
        <w:color w:val="FFC000"/>
      </w:rPr>
    </w:lvl>
    <w:lvl w:ilvl="2" w:tplc="0418001B">
      <w:start w:val="1"/>
      <w:numFmt w:val="lowerRoman"/>
      <w:lvlText w:val="%3."/>
      <w:lvlJc w:val="right"/>
      <w:pPr>
        <w:ind w:left="1800" w:hanging="180"/>
      </w:pPr>
    </w:lvl>
    <w:lvl w:ilvl="3" w:tplc="D46A7A74">
      <w:start w:val="1"/>
      <w:numFmt w:val="lowerLetter"/>
      <w:lvlText w:val="%4)"/>
      <w:lvlJc w:val="left"/>
      <w:pPr>
        <w:ind w:left="2520" w:hanging="360"/>
      </w:pPr>
      <w:rPr>
        <w:rFonts w:hint="default"/>
        <w:b w:val="0"/>
      </w:r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4C5C28F3"/>
    <w:multiLevelType w:val="hybridMultilevel"/>
    <w:tmpl w:val="7CCC3D7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1D64D55"/>
    <w:multiLevelType w:val="hybridMultilevel"/>
    <w:tmpl w:val="077EE608"/>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309888FE">
      <w:start w:val="1"/>
      <w:numFmt w:val="bullet"/>
      <w:lvlText w:val=""/>
      <w:lvlJc w:val="left"/>
      <w:pPr>
        <w:ind w:left="1800" w:hanging="180"/>
      </w:pPr>
      <w:rPr>
        <w:rFonts w:ascii="Wingdings" w:hAnsi="Wingdings" w:hint="default"/>
        <w:color w:val="323E4F" w:themeColor="text2" w:themeShade="BF"/>
        <w:sz w:val="16"/>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5E453CFC"/>
    <w:multiLevelType w:val="hybridMultilevel"/>
    <w:tmpl w:val="AF48E410"/>
    <w:lvl w:ilvl="0" w:tplc="F360315E">
      <w:numFmt w:val="bullet"/>
      <w:lvlText w:val="-"/>
      <w:lvlJc w:val="left"/>
      <w:pPr>
        <w:ind w:left="360" w:hanging="360"/>
      </w:pPr>
      <w:rPr>
        <w:rFonts w:ascii="Calibri" w:eastAsia="Times New Roman" w:hAnsi="Calibri"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FFD3088"/>
    <w:multiLevelType w:val="hybridMultilevel"/>
    <w:tmpl w:val="1FD0F78E"/>
    <w:lvl w:ilvl="0" w:tplc="04180009">
      <w:start w:val="1"/>
      <w:numFmt w:val="bullet"/>
      <w:lvlText w:val=""/>
      <w:lvlJc w:val="left"/>
      <w:pPr>
        <w:ind w:left="1776" w:hanging="360"/>
      </w:pPr>
      <w:rPr>
        <w:rFonts w:ascii="Wingdings" w:hAnsi="Wingdings" w:hint="default"/>
      </w:rPr>
    </w:lvl>
    <w:lvl w:ilvl="1" w:tplc="04180003">
      <w:start w:val="1"/>
      <w:numFmt w:val="bullet"/>
      <w:lvlText w:val="o"/>
      <w:lvlJc w:val="left"/>
      <w:pPr>
        <w:ind w:left="2496" w:hanging="360"/>
      </w:pPr>
      <w:rPr>
        <w:rFonts w:ascii="Courier New" w:hAnsi="Courier New" w:cs="Courier New" w:hint="default"/>
      </w:rPr>
    </w:lvl>
    <w:lvl w:ilvl="2" w:tplc="04180005">
      <w:start w:val="1"/>
      <w:numFmt w:val="bullet"/>
      <w:lvlText w:val=""/>
      <w:lvlJc w:val="left"/>
      <w:pPr>
        <w:ind w:left="3216" w:hanging="360"/>
      </w:pPr>
      <w:rPr>
        <w:rFonts w:ascii="Wingdings" w:hAnsi="Wingdings" w:hint="default"/>
      </w:rPr>
    </w:lvl>
    <w:lvl w:ilvl="3" w:tplc="0418000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5">
    <w:nsid w:val="72AC7B50"/>
    <w:multiLevelType w:val="hybridMultilevel"/>
    <w:tmpl w:val="04928F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2D"/>
    <w:rsid w:val="000321ED"/>
    <w:rsid w:val="000418AF"/>
    <w:rsid w:val="00056E13"/>
    <w:rsid w:val="00070709"/>
    <w:rsid w:val="00072963"/>
    <w:rsid w:val="000C2311"/>
    <w:rsid w:val="000C7220"/>
    <w:rsid w:val="000D0227"/>
    <w:rsid w:val="000D45CF"/>
    <w:rsid w:val="000E1681"/>
    <w:rsid w:val="00122C15"/>
    <w:rsid w:val="001567A7"/>
    <w:rsid w:val="001A099E"/>
    <w:rsid w:val="001D4CAE"/>
    <w:rsid w:val="001D7EFD"/>
    <w:rsid w:val="00247B09"/>
    <w:rsid w:val="00286160"/>
    <w:rsid w:val="00290030"/>
    <w:rsid w:val="002D3F99"/>
    <w:rsid w:val="002E04FB"/>
    <w:rsid w:val="002E59B3"/>
    <w:rsid w:val="00357031"/>
    <w:rsid w:val="00364C5E"/>
    <w:rsid w:val="0038275C"/>
    <w:rsid w:val="003C3793"/>
    <w:rsid w:val="00420F2D"/>
    <w:rsid w:val="00440EDB"/>
    <w:rsid w:val="00445871"/>
    <w:rsid w:val="00445B26"/>
    <w:rsid w:val="00483895"/>
    <w:rsid w:val="00494509"/>
    <w:rsid w:val="004E3E21"/>
    <w:rsid w:val="00545798"/>
    <w:rsid w:val="00584C7C"/>
    <w:rsid w:val="005C641F"/>
    <w:rsid w:val="005F21BB"/>
    <w:rsid w:val="006065A8"/>
    <w:rsid w:val="00635FB4"/>
    <w:rsid w:val="00647D8F"/>
    <w:rsid w:val="006624C9"/>
    <w:rsid w:val="006D0110"/>
    <w:rsid w:val="006D16A5"/>
    <w:rsid w:val="006E3088"/>
    <w:rsid w:val="006F263A"/>
    <w:rsid w:val="0071105C"/>
    <w:rsid w:val="0071593E"/>
    <w:rsid w:val="00745814"/>
    <w:rsid w:val="00746C40"/>
    <w:rsid w:val="00752193"/>
    <w:rsid w:val="0076146E"/>
    <w:rsid w:val="007A0EE2"/>
    <w:rsid w:val="007C6A08"/>
    <w:rsid w:val="007D5D5A"/>
    <w:rsid w:val="0085427D"/>
    <w:rsid w:val="008763B5"/>
    <w:rsid w:val="00890A60"/>
    <w:rsid w:val="008B107C"/>
    <w:rsid w:val="008E1469"/>
    <w:rsid w:val="008F4F3C"/>
    <w:rsid w:val="008F6A62"/>
    <w:rsid w:val="0095004B"/>
    <w:rsid w:val="00972FFA"/>
    <w:rsid w:val="009A57C0"/>
    <w:rsid w:val="009C4ECE"/>
    <w:rsid w:val="009D50BB"/>
    <w:rsid w:val="009F743A"/>
    <w:rsid w:val="00A10D50"/>
    <w:rsid w:val="00A257CE"/>
    <w:rsid w:val="00A417C2"/>
    <w:rsid w:val="00AE6CB4"/>
    <w:rsid w:val="00AF04E1"/>
    <w:rsid w:val="00B67A24"/>
    <w:rsid w:val="00B9240C"/>
    <w:rsid w:val="00BA0107"/>
    <w:rsid w:val="00BB13DC"/>
    <w:rsid w:val="00BC5F14"/>
    <w:rsid w:val="00BF3A5C"/>
    <w:rsid w:val="00C2558A"/>
    <w:rsid w:val="00C3096F"/>
    <w:rsid w:val="00C837A1"/>
    <w:rsid w:val="00D04C65"/>
    <w:rsid w:val="00D33D09"/>
    <w:rsid w:val="00D33D87"/>
    <w:rsid w:val="00D71E89"/>
    <w:rsid w:val="00D81E0D"/>
    <w:rsid w:val="00D918D6"/>
    <w:rsid w:val="00DC2137"/>
    <w:rsid w:val="00DD32C4"/>
    <w:rsid w:val="00DF7020"/>
    <w:rsid w:val="00E2014B"/>
    <w:rsid w:val="00E415F5"/>
    <w:rsid w:val="00E57A58"/>
    <w:rsid w:val="00F01FBD"/>
    <w:rsid w:val="00F30178"/>
    <w:rsid w:val="00F35F0A"/>
    <w:rsid w:val="00F36796"/>
    <w:rsid w:val="00F451C1"/>
    <w:rsid w:val="00F5515A"/>
    <w:rsid w:val="00FC5849"/>
    <w:rsid w:val="00FC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3E"/>
    <w:pPr>
      <w:spacing w:after="0" w:line="240" w:lineRule="auto"/>
    </w:pPr>
    <w:rPr>
      <w:rFonts w:ascii="Times New Roman" w:eastAsia="MS Mincho" w:hAnsi="Times New Roman" w:cs="Times New Roman"/>
      <w:sz w:val="24"/>
      <w:szCs w:val="24"/>
      <w:lang w:val="ro-RO" w:eastAsia="ja-JP"/>
    </w:rPr>
  </w:style>
  <w:style w:type="paragraph" w:styleId="Heading1">
    <w:name w:val="heading 1"/>
    <w:basedOn w:val="Normal"/>
    <w:next w:val="Normal"/>
    <w:link w:val="Heading1Char"/>
    <w:uiPriority w:val="9"/>
    <w:qFormat/>
    <w:rsid w:val="00972F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67A2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1593E"/>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593E"/>
    <w:rPr>
      <w:rFonts w:ascii="Cambria" w:eastAsia="SimSun" w:hAnsi="Cambria" w:cs="Times New Roman"/>
      <w:b/>
      <w:bCs/>
      <w:sz w:val="26"/>
      <w:szCs w:val="26"/>
      <w:lang w:val="ro-RO" w:eastAsia="ja-JP"/>
    </w:rPr>
  </w:style>
  <w:style w:type="paragraph" w:styleId="Footer">
    <w:name w:val="footer"/>
    <w:basedOn w:val="Normal"/>
    <w:link w:val="FooterChar"/>
    <w:uiPriority w:val="99"/>
    <w:unhideWhenUsed/>
    <w:rsid w:val="0071593E"/>
    <w:pPr>
      <w:tabs>
        <w:tab w:val="center" w:pos="4680"/>
        <w:tab w:val="right" w:pos="9360"/>
      </w:tabs>
    </w:pPr>
    <w:rPr>
      <w:lang w:val="x-none"/>
    </w:rPr>
  </w:style>
  <w:style w:type="character" w:customStyle="1" w:styleId="FooterChar">
    <w:name w:val="Footer Char"/>
    <w:basedOn w:val="DefaultParagraphFont"/>
    <w:link w:val="Footer"/>
    <w:uiPriority w:val="99"/>
    <w:rsid w:val="0071593E"/>
    <w:rPr>
      <w:rFonts w:ascii="Times New Roman" w:eastAsia="MS Mincho" w:hAnsi="Times New Roman" w:cs="Times New Roman"/>
      <w:sz w:val="24"/>
      <w:szCs w:val="24"/>
      <w:lang w:val="x-none" w:eastAsia="ja-JP"/>
    </w:rPr>
  </w:style>
  <w:style w:type="paragraph" w:styleId="BodyText">
    <w:name w:val="Body Text"/>
    <w:basedOn w:val="Normal"/>
    <w:link w:val="BodyTextChar"/>
    <w:rsid w:val="0071593E"/>
    <w:pPr>
      <w:spacing w:after="120"/>
    </w:pPr>
    <w:rPr>
      <w:rFonts w:eastAsia="Times New Roman"/>
      <w:szCs w:val="20"/>
      <w:lang w:val="x-none" w:eastAsia="x-none"/>
    </w:rPr>
  </w:style>
  <w:style w:type="character" w:customStyle="1" w:styleId="BodyTextChar">
    <w:name w:val="Body Text Char"/>
    <w:basedOn w:val="DefaultParagraphFont"/>
    <w:link w:val="BodyText"/>
    <w:rsid w:val="0071593E"/>
    <w:rPr>
      <w:rFonts w:ascii="Times New Roman" w:eastAsia="Times New Roman" w:hAnsi="Times New Roman" w:cs="Times New Roman"/>
      <w:sz w:val="24"/>
      <w:szCs w:val="20"/>
      <w:lang w:val="x-none" w:eastAsia="x-none"/>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
    <w:basedOn w:val="Normal"/>
    <w:link w:val="FootnoteTextChar"/>
    <w:uiPriority w:val="99"/>
    <w:rsid w:val="0071593E"/>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uiPriority w:val="99"/>
    <w:rsid w:val="0071593E"/>
    <w:rPr>
      <w:rFonts w:ascii="Palatino Linotype" w:eastAsia="Times New Roman" w:hAnsi="Palatino Linotype" w:cs="Times New Roman"/>
      <w:sz w:val="20"/>
      <w:szCs w:val="20"/>
      <w:lang w:val="ro-RO" w:eastAsia="ro-RO"/>
    </w:rPr>
  </w:style>
  <w:style w:type="character" w:styleId="FootnoteReference">
    <w:name w:val="footnote reference"/>
    <w:aliases w:val="Footnote symbol"/>
    <w:rsid w:val="0071593E"/>
    <w:rPr>
      <w:vertAlign w:val="superscript"/>
    </w:rPr>
  </w:style>
  <w:style w:type="character" w:customStyle="1" w:styleId="FootnoteCharacters">
    <w:name w:val="Footnote Characters"/>
    <w:rsid w:val="0071593E"/>
    <w:rPr>
      <w:vertAlign w:val="superscript"/>
    </w:rPr>
  </w:style>
  <w:style w:type="paragraph" w:styleId="BodyText2">
    <w:name w:val="Body Text 2"/>
    <w:basedOn w:val="Normal"/>
    <w:link w:val="BodyText2Char"/>
    <w:rsid w:val="0071593E"/>
    <w:pPr>
      <w:suppressAutoHyphens/>
      <w:spacing w:after="120" w:line="480" w:lineRule="auto"/>
    </w:pPr>
    <w:rPr>
      <w:rFonts w:eastAsia="Times New Roman"/>
      <w:lang w:eastAsia="ar-SA"/>
    </w:rPr>
  </w:style>
  <w:style w:type="character" w:customStyle="1" w:styleId="BodyText2Char">
    <w:name w:val="Body Text 2 Char"/>
    <w:basedOn w:val="DefaultParagraphFont"/>
    <w:link w:val="BodyText2"/>
    <w:rsid w:val="0071593E"/>
    <w:rPr>
      <w:rFonts w:ascii="Times New Roman" w:eastAsia="Times New Roman" w:hAnsi="Times New Roman" w:cs="Times New Roman"/>
      <w:sz w:val="24"/>
      <w:szCs w:val="24"/>
      <w:lang w:val="ro-RO" w:eastAsia="ar-SA"/>
    </w:rPr>
  </w:style>
  <w:style w:type="paragraph" w:styleId="ListParagraph">
    <w:name w:val="List Paragraph"/>
    <w:basedOn w:val="Normal"/>
    <w:uiPriority w:val="34"/>
    <w:qFormat/>
    <w:rsid w:val="009A57C0"/>
    <w:pPr>
      <w:spacing w:after="200" w:line="276" w:lineRule="auto"/>
      <w:ind w:left="720"/>
      <w:contextualSpacing/>
    </w:pPr>
    <w:rPr>
      <w:rFonts w:asciiTheme="minorHAnsi" w:eastAsiaTheme="minorHAnsi" w:hAnsiTheme="minorHAnsi"/>
      <w:sz w:val="22"/>
      <w:szCs w:val="22"/>
      <w:lang w:eastAsia="en-US"/>
    </w:rPr>
  </w:style>
  <w:style w:type="character" w:customStyle="1" w:styleId="hps">
    <w:name w:val="hps"/>
    <w:basedOn w:val="DefaultParagraphFont"/>
    <w:rsid w:val="009A57C0"/>
  </w:style>
  <w:style w:type="character" w:customStyle="1" w:styleId="Heading2Char">
    <w:name w:val="Heading 2 Char"/>
    <w:basedOn w:val="DefaultParagraphFont"/>
    <w:link w:val="Heading2"/>
    <w:uiPriority w:val="9"/>
    <w:semiHidden/>
    <w:rsid w:val="00B67A24"/>
    <w:rPr>
      <w:rFonts w:asciiTheme="majorHAnsi" w:eastAsiaTheme="majorEastAsia" w:hAnsiTheme="majorHAnsi" w:cstheme="majorBidi"/>
      <w:b/>
      <w:bCs/>
      <w:color w:val="5B9BD5" w:themeColor="accent1"/>
      <w:sz w:val="26"/>
      <w:szCs w:val="26"/>
      <w:lang w:val="ro-RO" w:eastAsia="ja-JP"/>
    </w:rPr>
  </w:style>
  <w:style w:type="paragraph" w:styleId="Header">
    <w:name w:val="header"/>
    <w:basedOn w:val="Normal"/>
    <w:link w:val="HeaderChar"/>
    <w:uiPriority w:val="99"/>
    <w:unhideWhenUsed/>
    <w:rsid w:val="00B67A24"/>
    <w:pPr>
      <w:tabs>
        <w:tab w:val="center" w:pos="4536"/>
        <w:tab w:val="right" w:pos="9072"/>
      </w:tabs>
    </w:pPr>
  </w:style>
  <w:style w:type="character" w:customStyle="1" w:styleId="HeaderChar">
    <w:name w:val="Header Char"/>
    <w:basedOn w:val="DefaultParagraphFont"/>
    <w:link w:val="Header"/>
    <w:uiPriority w:val="99"/>
    <w:rsid w:val="00B67A24"/>
    <w:rPr>
      <w:rFonts w:ascii="Times New Roman" w:eastAsia="MS Mincho" w:hAnsi="Times New Roman" w:cs="Times New Roman"/>
      <w:sz w:val="24"/>
      <w:szCs w:val="24"/>
      <w:lang w:val="ro-RO" w:eastAsia="ja-JP"/>
    </w:rPr>
  </w:style>
  <w:style w:type="paragraph" w:styleId="BalloonText">
    <w:name w:val="Balloon Text"/>
    <w:basedOn w:val="Normal"/>
    <w:link w:val="BalloonTextChar"/>
    <w:uiPriority w:val="99"/>
    <w:semiHidden/>
    <w:unhideWhenUsed/>
    <w:rsid w:val="00D81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E0D"/>
    <w:rPr>
      <w:rFonts w:ascii="Segoe UI" w:eastAsia="MS Mincho" w:hAnsi="Segoe UI" w:cs="Segoe UI"/>
      <w:sz w:val="18"/>
      <w:szCs w:val="18"/>
      <w:lang w:val="ro-RO" w:eastAsia="ja-JP"/>
    </w:rPr>
  </w:style>
  <w:style w:type="character" w:customStyle="1" w:styleId="Heading1Char">
    <w:name w:val="Heading 1 Char"/>
    <w:basedOn w:val="DefaultParagraphFont"/>
    <w:link w:val="Heading1"/>
    <w:uiPriority w:val="9"/>
    <w:rsid w:val="00972FFA"/>
    <w:rPr>
      <w:rFonts w:asciiTheme="majorHAnsi" w:eastAsiaTheme="majorEastAsia" w:hAnsiTheme="majorHAnsi" w:cstheme="majorBidi"/>
      <w:color w:val="2E74B5" w:themeColor="accent1" w:themeShade="BF"/>
      <w:sz w:val="32"/>
      <w:szCs w:val="32"/>
      <w:lang w:val="ro-RO"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3E"/>
    <w:pPr>
      <w:spacing w:after="0" w:line="240" w:lineRule="auto"/>
    </w:pPr>
    <w:rPr>
      <w:rFonts w:ascii="Times New Roman" w:eastAsia="MS Mincho" w:hAnsi="Times New Roman" w:cs="Times New Roman"/>
      <w:sz w:val="24"/>
      <w:szCs w:val="24"/>
      <w:lang w:val="ro-RO" w:eastAsia="ja-JP"/>
    </w:rPr>
  </w:style>
  <w:style w:type="paragraph" w:styleId="Heading1">
    <w:name w:val="heading 1"/>
    <w:basedOn w:val="Normal"/>
    <w:next w:val="Normal"/>
    <w:link w:val="Heading1Char"/>
    <w:uiPriority w:val="9"/>
    <w:qFormat/>
    <w:rsid w:val="00972F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67A2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1593E"/>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593E"/>
    <w:rPr>
      <w:rFonts w:ascii="Cambria" w:eastAsia="SimSun" w:hAnsi="Cambria" w:cs="Times New Roman"/>
      <w:b/>
      <w:bCs/>
      <w:sz w:val="26"/>
      <w:szCs w:val="26"/>
      <w:lang w:val="ro-RO" w:eastAsia="ja-JP"/>
    </w:rPr>
  </w:style>
  <w:style w:type="paragraph" w:styleId="Footer">
    <w:name w:val="footer"/>
    <w:basedOn w:val="Normal"/>
    <w:link w:val="FooterChar"/>
    <w:uiPriority w:val="99"/>
    <w:unhideWhenUsed/>
    <w:rsid w:val="0071593E"/>
    <w:pPr>
      <w:tabs>
        <w:tab w:val="center" w:pos="4680"/>
        <w:tab w:val="right" w:pos="9360"/>
      </w:tabs>
    </w:pPr>
    <w:rPr>
      <w:lang w:val="x-none"/>
    </w:rPr>
  </w:style>
  <w:style w:type="character" w:customStyle="1" w:styleId="FooterChar">
    <w:name w:val="Footer Char"/>
    <w:basedOn w:val="DefaultParagraphFont"/>
    <w:link w:val="Footer"/>
    <w:uiPriority w:val="99"/>
    <w:rsid w:val="0071593E"/>
    <w:rPr>
      <w:rFonts w:ascii="Times New Roman" w:eastAsia="MS Mincho" w:hAnsi="Times New Roman" w:cs="Times New Roman"/>
      <w:sz w:val="24"/>
      <w:szCs w:val="24"/>
      <w:lang w:val="x-none" w:eastAsia="ja-JP"/>
    </w:rPr>
  </w:style>
  <w:style w:type="paragraph" w:styleId="BodyText">
    <w:name w:val="Body Text"/>
    <w:basedOn w:val="Normal"/>
    <w:link w:val="BodyTextChar"/>
    <w:rsid w:val="0071593E"/>
    <w:pPr>
      <w:spacing w:after="120"/>
    </w:pPr>
    <w:rPr>
      <w:rFonts w:eastAsia="Times New Roman"/>
      <w:szCs w:val="20"/>
      <w:lang w:val="x-none" w:eastAsia="x-none"/>
    </w:rPr>
  </w:style>
  <w:style w:type="character" w:customStyle="1" w:styleId="BodyTextChar">
    <w:name w:val="Body Text Char"/>
    <w:basedOn w:val="DefaultParagraphFont"/>
    <w:link w:val="BodyText"/>
    <w:rsid w:val="0071593E"/>
    <w:rPr>
      <w:rFonts w:ascii="Times New Roman" w:eastAsia="Times New Roman" w:hAnsi="Times New Roman" w:cs="Times New Roman"/>
      <w:sz w:val="24"/>
      <w:szCs w:val="20"/>
      <w:lang w:val="x-none" w:eastAsia="x-none"/>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
    <w:basedOn w:val="Normal"/>
    <w:link w:val="FootnoteTextChar"/>
    <w:uiPriority w:val="99"/>
    <w:rsid w:val="0071593E"/>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uiPriority w:val="99"/>
    <w:rsid w:val="0071593E"/>
    <w:rPr>
      <w:rFonts w:ascii="Palatino Linotype" w:eastAsia="Times New Roman" w:hAnsi="Palatino Linotype" w:cs="Times New Roman"/>
      <w:sz w:val="20"/>
      <w:szCs w:val="20"/>
      <w:lang w:val="ro-RO" w:eastAsia="ro-RO"/>
    </w:rPr>
  </w:style>
  <w:style w:type="character" w:styleId="FootnoteReference">
    <w:name w:val="footnote reference"/>
    <w:aliases w:val="Footnote symbol"/>
    <w:rsid w:val="0071593E"/>
    <w:rPr>
      <w:vertAlign w:val="superscript"/>
    </w:rPr>
  </w:style>
  <w:style w:type="character" w:customStyle="1" w:styleId="FootnoteCharacters">
    <w:name w:val="Footnote Characters"/>
    <w:rsid w:val="0071593E"/>
    <w:rPr>
      <w:vertAlign w:val="superscript"/>
    </w:rPr>
  </w:style>
  <w:style w:type="paragraph" w:styleId="BodyText2">
    <w:name w:val="Body Text 2"/>
    <w:basedOn w:val="Normal"/>
    <w:link w:val="BodyText2Char"/>
    <w:rsid w:val="0071593E"/>
    <w:pPr>
      <w:suppressAutoHyphens/>
      <w:spacing w:after="120" w:line="480" w:lineRule="auto"/>
    </w:pPr>
    <w:rPr>
      <w:rFonts w:eastAsia="Times New Roman"/>
      <w:lang w:eastAsia="ar-SA"/>
    </w:rPr>
  </w:style>
  <w:style w:type="character" w:customStyle="1" w:styleId="BodyText2Char">
    <w:name w:val="Body Text 2 Char"/>
    <w:basedOn w:val="DefaultParagraphFont"/>
    <w:link w:val="BodyText2"/>
    <w:rsid w:val="0071593E"/>
    <w:rPr>
      <w:rFonts w:ascii="Times New Roman" w:eastAsia="Times New Roman" w:hAnsi="Times New Roman" w:cs="Times New Roman"/>
      <w:sz w:val="24"/>
      <w:szCs w:val="24"/>
      <w:lang w:val="ro-RO" w:eastAsia="ar-SA"/>
    </w:rPr>
  </w:style>
  <w:style w:type="paragraph" w:styleId="ListParagraph">
    <w:name w:val="List Paragraph"/>
    <w:basedOn w:val="Normal"/>
    <w:uiPriority w:val="34"/>
    <w:qFormat/>
    <w:rsid w:val="009A57C0"/>
    <w:pPr>
      <w:spacing w:after="200" w:line="276" w:lineRule="auto"/>
      <w:ind w:left="720"/>
      <w:contextualSpacing/>
    </w:pPr>
    <w:rPr>
      <w:rFonts w:asciiTheme="minorHAnsi" w:eastAsiaTheme="minorHAnsi" w:hAnsiTheme="minorHAnsi"/>
      <w:sz w:val="22"/>
      <w:szCs w:val="22"/>
      <w:lang w:eastAsia="en-US"/>
    </w:rPr>
  </w:style>
  <w:style w:type="character" w:customStyle="1" w:styleId="hps">
    <w:name w:val="hps"/>
    <w:basedOn w:val="DefaultParagraphFont"/>
    <w:rsid w:val="009A57C0"/>
  </w:style>
  <w:style w:type="character" w:customStyle="1" w:styleId="Heading2Char">
    <w:name w:val="Heading 2 Char"/>
    <w:basedOn w:val="DefaultParagraphFont"/>
    <w:link w:val="Heading2"/>
    <w:uiPriority w:val="9"/>
    <w:semiHidden/>
    <w:rsid w:val="00B67A24"/>
    <w:rPr>
      <w:rFonts w:asciiTheme="majorHAnsi" w:eastAsiaTheme="majorEastAsia" w:hAnsiTheme="majorHAnsi" w:cstheme="majorBidi"/>
      <w:b/>
      <w:bCs/>
      <w:color w:val="5B9BD5" w:themeColor="accent1"/>
      <w:sz w:val="26"/>
      <w:szCs w:val="26"/>
      <w:lang w:val="ro-RO" w:eastAsia="ja-JP"/>
    </w:rPr>
  </w:style>
  <w:style w:type="paragraph" w:styleId="Header">
    <w:name w:val="header"/>
    <w:basedOn w:val="Normal"/>
    <w:link w:val="HeaderChar"/>
    <w:uiPriority w:val="99"/>
    <w:unhideWhenUsed/>
    <w:rsid w:val="00B67A24"/>
    <w:pPr>
      <w:tabs>
        <w:tab w:val="center" w:pos="4536"/>
        <w:tab w:val="right" w:pos="9072"/>
      </w:tabs>
    </w:pPr>
  </w:style>
  <w:style w:type="character" w:customStyle="1" w:styleId="HeaderChar">
    <w:name w:val="Header Char"/>
    <w:basedOn w:val="DefaultParagraphFont"/>
    <w:link w:val="Header"/>
    <w:uiPriority w:val="99"/>
    <w:rsid w:val="00B67A24"/>
    <w:rPr>
      <w:rFonts w:ascii="Times New Roman" w:eastAsia="MS Mincho" w:hAnsi="Times New Roman" w:cs="Times New Roman"/>
      <w:sz w:val="24"/>
      <w:szCs w:val="24"/>
      <w:lang w:val="ro-RO" w:eastAsia="ja-JP"/>
    </w:rPr>
  </w:style>
  <w:style w:type="paragraph" w:styleId="BalloonText">
    <w:name w:val="Balloon Text"/>
    <w:basedOn w:val="Normal"/>
    <w:link w:val="BalloonTextChar"/>
    <w:uiPriority w:val="99"/>
    <w:semiHidden/>
    <w:unhideWhenUsed/>
    <w:rsid w:val="00D81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E0D"/>
    <w:rPr>
      <w:rFonts w:ascii="Segoe UI" w:eastAsia="MS Mincho" w:hAnsi="Segoe UI" w:cs="Segoe UI"/>
      <w:sz w:val="18"/>
      <w:szCs w:val="18"/>
      <w:lang w:val="ro-RO" w:eastAsia="ja-JP"/>
    </w:rPr>
  </w:style>
  <w:style w:type="character" w:customStyle="1" w:styleId="Heading1Char">
    <w:name w:val="Heading 1 Char"/>
    <w:basedOn w:val="DefaultParagraphFont"/>
    <w:link w:val="Heading1"/>
    <w:uiPriority w:val="9"/>
    <w:rsid w:val="00972FFA"/>
    <w:rPr>
      <w:rFonts w:asciiTheme="majorHAnsi" w:eastAsiaTheme="majorEastAsia" w:hAnsiTheme="majorHAnsi" w:cstheme="majorBidi"/>
      <w:color w:val="2E74B5" w:themeColor="accent1" w:themeShade="BF"/>
      <w:sz w:val="32"/>
      <w:szCs w:val="32"/>
      <w:lang w:val="ro-RO"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472</Words>
  <Characters>2692</Characters>
  <Application>Microsoft Office Word</Application>
  <DocSecurity>0</DocSecurity>
  <Lines>22</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ECHIPA WB</dc:creator>
  <cp:lastModifiedBy>Adela Dorobantu</cp:lastModifiedBy>
  <cp:revision>6</cp:revision>
  <cp:lastPrinted>2017-12-07T14:14:00Z</cp:lastPrinted>
  <dcterms:created xsi:type="dcterms:W3CDTF">2020-11-09T07:23:00Z</dcterms:created>
  <dcterms:modified xsi:type="dcterms:W3CDTF">2020-11-18T15:01:00Z</dcterms:modified>
</cp:coreProperties>
</file>